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BD" w:rsidRDefault="00AD1F32" w:rsidP="00AD1F32">
      <w:pPr>
        <w:ind w:left="720" w:firstLine="720"/>
        <w:rPr>
          <w:rFonts w:ascii="Verdana" w:hAnsi="Verdana"/>
          <w:sz w:val="48"/>
          <w:szCs w:val="48"/>
        </w:rPr>
      </w:pPr>
      <w:proofErr w:type="spellStart"/>
      <w:r w:rsidRPr="00AD1F32">
        <w:rPr>
          <w:rFonts w:ascii="Verdana" w:hAnsi="Verdana"/>
          <w:sz w:val="48"/>
          <w:szCs w:val="48"/>
        </w:rPr>
        <w:t>Pickleball</w:t>
      </w:r>
      <w:proofErr w:type="spellEnd"/>
      <w:r>
        <w:rPr>
          <w:rFonts w:ascii="Verdana" w:hAnsi="Verdana"/>
          <w:sz w:val="48"/>
          <w:szCs w:val="48"/>
        </w:rPr>
        <w:t xml:space="preserve"> Information</w:t>
      </w:r>
      <w:r w:rsidRPr="00AD1F32">
        <w:rPr>
          <w:rFonts w:ascii="Verdana" w:hAnsi="Verdana"/>
          <w:sz w:val="48"/>
          <w:szCs w:val="48"/>
        </w:rPr>
        <w:t xml:space="preserve"> </w:t>
      </w:r>
      <w:r>
        <w:rPr>
          <w:rFonts w:ascii="Verdana" w:hAnsi="Verdana"/>
          <w:sz w:val="48"/>
          <w:szCs w:val="48"/>
        </w:rPr>
        <w:tab/>
      </w:r>
      <w:r>
        <w:rPr>
          <w:rFonts w:ascii="Verdana" w:hAnsi="Verdana"/>
          <w:sz w:val="48"/>
          <w:szCs w:val="48"/>
        </w:rPr>
        <w:tab/>
      </w:r>
      <w:r>
        <w:rPr>
          <w:rFonts w:ascii="Verdana" w:hAnsi="Verdana"/>
          <w:sz w:val="48"/>
          <w:szCs w:val="48"/>
        </w:rPr>
        <w:tab/>
      </w:r>
      <w:r>
        <w:rPr>
          <w:rFonts w:ascii="Verdana" w:hAnsi="Verdana"/>
          <w:sz w:val="48"/>
          <w:szCs w:val="48"/>
        </w:rPr>
        <w:tab/>
      </w:r>
      <w:r>
        <w:rPr>
          <w:rFonts w:ascii="Verdana" w:hAnsi="Verdana"/>
          <w:sz w:val="48"/>
          <w:szCs w:val="48"/>
        </w:rPr>
        <w:tab/>
      </w:r>
      <w:r>
        <w:rPr>
          <w:rFonts w:ascii="Verdana" w:hAnsi="Verdana"/>
          <w:sz w:val="48"/>
          <w:szCs w:val="48"/>
        </w:rPr>
        <w:tab/>
      </w:r>
      <w:r>
        <w:rPr>
          <w:rFonts w:ascii="Verdana" w:hAnsi="Verdana"/>
          <w:sz w:val="48"/>
          <w:szCs w:val="48"/>
        </w:rPr>
        <w:tab/>
      </w:r>
      <w:r>
        <w:rPr>
          <w:rFonts w:ascii="Arial" w:hAnsi="Arial" w:cs="Arial"/>
          <w:noProof/>
          <w:sz w:val="20"/>
          <w:szCs w:val="20"/>
        </w:rPr>
        <w:drawing>
          <wp:inline distT="0" distB="0" distL="0" distR="0">
            <wp:extent cx="1713539" cy="1819275"/>
            <wp:effectExtent l="19050" t="0" r="961" b="0"/>
            <wp:docPr id="1" name="il_fi" descr="http://www.cornelius.org/images/pages/N336/pickle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rnelius.org/images/pages/N336/pickleball.jpg"/>
                    <pic:cNvPicPr>
                      <a:picLocks noChangeAspect="1" noChangeArrowheads="1"/>
                    </pic:cNvPicPr>
                  </pic:nvPicPr>
                  <pic:blipFill>
                    <a:blip r:embed="rId5" cstate="print"/>
                    <a:srcRect/>
                    <a:stretch>
                      <a:fillRect/>
                    </a:stretch>
                  </pic:blipFill>
                  <pic:spPr bwMode="auto">
                    <a:xfrm>
                      <a:off x="0" y="0"/>
                      <a:ext cx="1713539" cy="1819275"/>
                    </a:xfrm>
                    <a:prstGeom prst="rect">
                      <a:avLst/>
                    </a:prstGeom>
                    <a:noFill/>
                    <a:ln w="9525">
                      <a:noFill/>
                      <a:miter lim="800000"/>
                      <a:headEnd/>
                      <a:tailEnd/>
                    </a:ln>
                  </pic:spPr>
                </pic:pic>
              </a:graphicData>
            </a:graphic>
          </wp:inline>
        </w:drawing>
      </w:r>
    </w:p>
    <w:p w:rsidR="009B4A27" w:rsidRDefault="009B4A27" w:rsidP="00AD1F32">
      <w:pPr>
        <w:ind w:left="720" w:firstLine="720"/>
        <w:rPr>
          <w:rFonts w:ascii="Verdana" w:hAnsi="Verdana"/>
          <w:sz w:val="48"/>
          <w:szCs w:val="48"/>
        </w:rPr>
      </w:pPr>
    </w:p>
    <w:p w:rsidR="00AD1F32" w:rsidRDefault="00AD1F32" w:rsidP="00AD1F32">
      <w:pPr>
        <w:spacing w:after="0"/>
        <w:rPr>
          <w:rFonts w:ascii="Verdana" w:hAnsi="Verdana"/>
          <w:sz w:val="24"/>
          <w:szCs w:val="24"/>
        </w:rPr>
      </w:pPr>
      <w:r w:rsidRPr="00AD1F32">
        <w:rPr>
          <w:rFonts w:ascii="Verdana" w:hAnsi="Verdana"/>
          <w:sz w:val="24"/>
          <w:szCs w:val="24"/>
          <w:u w:val="single"/>
        </w:rPr>
        <w:t xml:space="preserve">What is </w:t>
      </w:r>
      <w:proofErr w:type="spellStart"/>
      <w:proofErr w:type="gramStart"/>
      <w:r w:rsidRPr="00AD1F32">
        <w:rPr>
          <w:rFonts w:ascii="Verdana" w:hAnsi="Verdana"/>
          <w:sz w:val="24"/>
          <w:szCs w:val="24"/>
          <w:u w:val="single"/>
        </w:rPr>
        <w:t>Pickleball</w:t>
      </w:r>
      <w:proofErr w:type="spellEnd"/>
      <w:r>
        <w:rPr>
          <w:rFonts w:ascii="Verdana" w:hAnsi="Verdana"/>
          <w:sz w:val="24"/>
          <w:szCs w:val="24"/>
        </w:rPr>
        <w:t>:</w:t>
      </w:r>
      <w:proofErr w:type="gramEnd"/>
    </w:p>
    <w:p w:rsidR="00AD1F32" w:rsidRDefault="00AD1F32" w:rsidP="0084668C">
      <w:pPr>
        <w:pStyle w:val="ListParagraph"/>
        <w:numPr>
          <w:ilvl w:val="0"/>
          <w:numId w:val="1"/>
        </w:numPr>
        <w:autoSpaceDE w:val="0"/>
        <w:autoSpaceDN w:val="0"/>
        <w:adjustRightInd w:val="0"/>
        <w:spacing w:after="0" w:line="240" w:lineRule="auto"/>
        <w:rPr>
          <w:rFonts w:ascii="Verdana" w:hAnsi="Verdana" w:cs="Times New Roman"/>
          <w:sz w:val="24"/>
          <w:szCs w:val="24"/>
        </w:rPr>
      </w:pPr>
      <w:proofErr w:type="spellStart"/>
      <w:r w:rsidRPr="00DE0A1E">
        <w:rPr>
          <w:rFonts w:ascii="Verdana" w:hAnsi="Verdana" w:cs="Arial"/>
          <w:sz w:val="20"/>
          <w:szCs w:val="20"/>
        </w:rPr>
        <w:t>Pickleball</w:t>
      </w:r>
      <w:proofErr w:type="spellEnd"/>
      <w:r w:rsidRPr="00DE0A1E">
        <w:rPr>
          <w:rFonts w:ascii="Verdana" w:hAnsi="Verdana" w:cs="Arial"/>
          <w:sz w:val="20"/>
          <w:szCs w:val="20"/>
        </w:rPr>
        <w:t xml:space="preserve"> is a mini tennis </w:t>
      </w:r>
      <w:r w:rsidR="0084668C" w:rsidRPr="00DE0A1E">
        <w:rPr>
          <w:rFonts w:ascii="Verdana" w:hAnsi="Verdana" w:cs="Arial"/>
          <w:sz w:val="20"/>
          <w:szCs w:val="20"/>
        </w:rPr>
        <w:t>like game that has gained popularity among people of all ages.</w:t>
      </w:r>
      <w:r w:rsidR="00DE0A1E" w:rsidRPr="00DE0A1E">
        <w:rPr>
          <w:rFonts w:ascii="Verdana" w:hAnsi="Verdana" w:cs="Arial"/>
          <w:sz w:val="20"/>
          <w:szCs w:val="20"/>
        </w:rPr>
        <w:t xml:space="preserve"> </w:t>
      </w:r>
      <w:r w:rsidR="0084668C" w:rsidRPr="00DE0A1E">
        <w:rPr>
          <w:rFonts w:ascii="Verdana" w:hAnsi="Verdana" w:cs="Arial"/>
          <w:sz w:val="20"/>
          <w:szCs w:val="20"/>
        </w:rPr>
        <w:t>The game was invented by U.S. Congressman Joel Pritchard, William Bell and Barney McCollum. They had wanted to create a recreational sport that the whole family could enjoy together. They named the sport Pickle-ball after the congressman’s dog, “Pickles”, who chased the ball for them from time to time</w:t>
      </w:r>
      <w:r w:rsidR="0084668C" w:rsidRPr="00DE0A1E">
        <w:rPr>
          <w:rFonts w:ascii="Verdana" w:hAnsi="Verdana" w:cs="Times New Roman"/>
          <w:sz w:val="24"/>
          <w:szCs w:val="24"/>
        </w:rPr>
        <w:t>.</w:t>
      </w:r>
    </w:p>
    <w:p w:rsidR="009B4A27" w:rsidRDefault="009B4A27" w:rsidP="0084668C">
      <w:pPr>
        <w:pStyle w:val="ListParagraph"/>
        <w:numPr>
          <w:ilvl w:val="0"/>
          <w:numId w:val="1"/>
        </w:numPr>
        <w:autoSpaceDE w:val="0"/>
        <w:autoSpaceDN w:val="0"/>
        <w:adjustRightInd w:val="0"/>
        <w:spacing w:after="0" w:line="240" w:lineRule="auto"/>
        <w:rPr>
          <w:rFonts w:ascii="Verdana" w:hAnsi="Verdana" w:cs="Times New Roman"/>
          <w:sz w:val="24"/>
          <w:szCs w:val="24"/>
        </w:rPr>
      </w:pPr>
      <w:proofErr w:type="spellStart"/>
      <w:r>
        <w:rPr>
          <w:rFonts w:ascii="Verdana" w:hAnsi="Verdana" w:cs="Times New Roman"/>
          <w:sz w:val="20"/>
          <w:szCs w:val="20"/>
        </w:rPr>
        <w:t>Pickleball</w:t>
      </w:r>
      <w:proofErr w:type="spellEnd"/>
      <w:r>
        <w:rPr>
          <w:rFonts w:ascii="Verdana" w:hAnsi="Verdana" w:cs="Times New Roman"/>
          <w:sz w:val="20"/>
          <w:szCs w:val="20"/>
        </w:rPr>
        <w:t xml:space="preserve"> is very similar to badminton in the way it is played.</w:t>
      </w:r>
    </w:p>
    <w:p w:rsidR="00DE0A1E" w:rsidRDefault="00DE0A1E" w:rsidP="00DE0A1E">
      <w:pPr>
        <w:autoSpaceDE w:val="0"/>
        <w:autoSpaceDN w:val="0"/>
        <w:adjustRightInd w:val="0"/>
        <w:spacing w:after="0" w:line="240" w:lineRule="auto"/>
        <w:rPr>
          <w:rFonts w:ascii="Verdana" w:hAnsi="Verdana" w:cs="Times New Roman"/>
          <w:sz w:val="24"/>
          <w:szCs w:val="24"/>
        </w:rPr>
      </w:pPr>
    </w:p>
    <w:p w:rsidR="00DE0A1E" w:rsidRDefault="00DE0A1E" w:rsidP="00DE0A1E">
      <w:pPr>
        <w:autoSpaceDE w:val="0"/>
        <w:autoSpaceDN w:val="0"/>
        <w:adjustRightInd w:val="0"/>
        <w:spacing w:after="0" w:line="240" w:lineRule="auto"/>
        <w:rPr>
          <w:rFonts w:ascii="Verdana" w:hAnsi="Verdana" w:cs="Times New Roman"/>
          <w:sz w:val="24"/>
          <w:szCs w:val="24"/>
        </w:rPr>
      </w:pPr>
      <w:r w:rsidRPr="00DE0A1E">
        <w:rPr>
          <w:rFonts w:ascii="Verdana" w:hAnsi="Verdana" w:cs="Times New Roman"/>
          <w:sz w:val="24"/>
          <w:szCs w:val="24"/>
          <w:u w:val="single"/>
        </w:rPr>
        <w:t>The Game</w:t>
      </w:r>
      <w:r>
        <w:rPr>
          <w:rFonts w:ascii="Verdana" w:hAnsi="Verdana" w:cs="Times New Roman"/>
          <w:sz w:val="24"/>
          <w:szCs w:val="24"/>
        </w:rPr>
        <w:t>:</w:t>
      </w:r>
    </w:p>
    <w:p w:rsidR="00DE0A1E" w:rsidRDefault="00DE0A1E" w:rsidP="00DE0A1E">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 xml:space="preserve"> The ball is served underhand and is served diagonally to the opponent’s service court.</w:t>
      </w:r>
    </w:p>
    <w:p w:rsidR="00DE0A1E" w:rsidRDefault="00DE0A1E" w:rsidP="00DE0A1E">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 xml:space="preserve">Points are scored by the serving side only and occur when the opponent faults.  </w:t>
      </w:r>
    </w:p>
    <w:p w:rsidR="00DE0A1E" w:rsidRDefault="00DE0A1E" w:rsidP="00DE0A1E">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The serving team continues to serve, altering service courts, until the serving team faults.</w:t>
      </w:r>
    </w:p>
    <w:p w:rsidR="00DE0A1E" w:rsidRDefault="00DE0A1E" w:rsidP="00DE0A1E">
      <w:pPr>
        <w:autoSpaceDE w:val="0"/>
        <w:autoSpaceDN w:val="0"/>
        <w:adjustRightInd w:val="0"/>
        <w:spacing w:after="0" w:line="240" w:lineRule="auto"/>
        <w:rPr>
          <w:rFonts w:ascii="Verdana" w:hAnsi="Verdana" w:cs="Times New Roman"/>
          <w:sz w:val="20"/>
          <w:szCs w:val="20"/>
        </w:rPr>
      </w:pPr>
    </w:p>
    <w:p w:rsidR="00DE0A1E" w:rsidRDefault="00DE0A1E" w:rsidP="00DE0A1E">
      <w:pPr>
        <w:autoSpaceDE w:val="0"/>
        <w:autoSpaceDN w:val="0"/>
        <w:adjustRightInd w:val="0"/>
        <w:spacing w:after="0" w:line="240" w:lineRule="auto"/>
        <w:rPr>
          <w:rFonts w:ascii="Verdana" w:hAnsi="Verdana" w:cs="Times New Roman"/>
          <w:sz w:val="24"/>
          <w:szCs w:val="24"/>
        </w:rPr>
      </w:pPr>
      <w:r w:rsidRPr="00DE0A1E">
        <w:rPr>
          <w:rFonts w:ascii="Verdana" w:hAnsi="Verdana" w:cs="Times New Roman"/>
          <w:sz w:val="24"/>
          <w:szCs w:val="24"/>
          <w:u w:val="single"/>
        </w:rPr>
        <w:t>The Serve</w:t>
      </w:r>
      <w:r>
        <w:rPr>
          <w:rFonts w:ascii="Verdana" w:hAnsi="Verdana" w:cs="Times New Roman"/>
          <w:sz w:val="24"/>
          <w:szCs w:val="24"/>
        </w:rPr>
        <w:t>:</w:t>
      </w:r>
    </w:p>
    <w:p w:rsidR="00DE0A1E" w:rsidRDefault="00DE0A1E" w:rsidP="00DE0A1E">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The serve is made underhand-the paddle must pass below the waist.</w:t>
      </w:r>
    </w:p>
    <w:p w:rsidR="00DE0A1E" w:rsidRDefault="00DE0A1E" w:rsidP="00DE0A1E">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The serve is made diagonally cross court and must clear the non-volley zone.</w:t>
      </w:r>
    </w:p>
    <w:p w:rsidR="00DE0A1E" w:rsidRDefault="00DE0A1E" w:rsidP="00DE0A1E">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Only one serve attempt is allowed.</w:t>
      </w:r>
    </w:p>
    <w:p w:rsidR="00DE0A1E" w:rsidRDefault="00DE0A1E" w:rsidP="00DE0A1E">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In singles you serve from the right if you have an even score and left if your score is odd.</w:t>
      </w:r>
    </w:p>
    <w:p w:rsidR="00DE0A1E" w:rsidRDefault="00DE0A1E" w:rsidP="00DE0A1E">
      <w:pPr>
        <w:autoSpaceDE w:val="0"/>
        <w:autoSpaceDN w:val="0"/>
        <w:adjustRightInd w:val="0"/>
        <w:spacing w:after="0" w:line="240" w:lineRule="auto"/>
        <w:rPr>
          <w:rFonts w:ascii="Verdana" w:hAnsi="Verdana" w:cs="Times New Roman"/>
          <w:sz w:val="20"/>
          <w:szCs w:val="20"/>
        </w:rPr>
      </w:pPr>
    </w:p>
    <w:p w:rsidR="00DE0A1E" w:rsidRDefault="00DE0A1E" w:rsidP="00DE0A1E">
      <w:pPr>
        <w:autoSpaceDE w:val="0"/>
        <w:autoSpaceDN w:val="0"/>
        <w:adjustRightInd w:val="0"/>
        <w:spacing w:after="0" w:line="240" w:lineRule="auto"/>
        <w:rPr>
          <w:rFonts w:ascii="Verdana" w:hAnsi="Verdana" w:cs="Times New Roman"/>
          <w:sz w:val="24"/>
          <w:szCs w:val="24"/>
        </w:rPr>
      </w:pPr>
      <w:r>
        <w:rPr>
          <w:rFonts w:ascii="Verdana" w:hAnsi="Verdana" w:cs="Times New Roman"/>
          <w:sz w:val="24"/>
          <w:szCs w:val="24"/>
          <w:u w:val="single"/>
        </w:rPr>
        <w:t>The Volley</w:t>
      </w:r>
      <w:r>
        <w:rPr>
          <w:rFonts w:ascii="Verdana" w:hAnsi="Verdana" w:cs="Times New Roman"/>
          <w:sz w:val="24"/>
          <w:szCs w:val="24"/>
        </w:rPr>
        <w:t>:</w:t>
      </w:r>
    </w:p>
    <w:p w:rsidR="00DE0A1E" w:rsidRDefault="00DE0A1E" w:rsidP="00DE0A1E">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To volley a ball means to hit it in the air without first letting it bounce.  All volleying must be done with the player’s feet behind the non-volley zone line.</w:t>
      </w:r>
    </w:p>
    <w:p w:rsidR="00DE0A1E" w:rsidRDefault="00DE0A1E" w:rsidP="00DE0A1E">
      <w:pPr>
        <w:autoSpaceDE w:val="0"/>
        <w:autoSpaceDN w:val="0"/>
        <w:adjustRightInd w:val="0"/>
        <w:spacing w:after="0" w:line="240" w:lineRule="auto"/>
        <w:rPr>
          <w:rFonts w:ascii="Verdana" w:hAnsi="Verdana" w:cs="Times New Roman"/>
          <w:sz w:val="20"/>
          <w:szCs w:val="20"/>
        </w:rPr>
      </w:pPr>
    </w:p>
    <w:p w:rsidR="00DE0A1E" w:rsidRDefault="00DE0A1E" w:rsidP="00DE0A1E">
      <w:pPr>
        <w:autoSpaceDE w:val="0"/>
        <w:autoSpaceDN w:val="0"/>
        <w:adjustRightInd w:val="0"/>
        <w:spacing w:after="0" w:line="240" w:lineRule="auto"/>
        <w:rPr>
          <w:rFonts w:ascii="Verdana" w:hAnsi="Verdana" w:cs="Times New Roman"/>
          <w:sz w:val="20"/>
          <w:szCs w:val="20"/>
        </w:rPr>
      </w:pPr>
      <w:r>
        <w:rPr>
          <w:rFonts w:ascii="Verdana" w:hAnsi="Verdana" w:cs="Times New Roman"/>
          <w:sz w:val="24"/>
          <w:szCs w:val="24"/>
          <w:u w:val="single"/>
        </w:rPr>
        <w:t>Double Bounce Rule</w:t>
      </w:r>
      <w:r>
        <w:rPr>
          <w:rFonts w:ascii="Verdana" w:hAnsi="Verdana" w:cs="Times New Roman"/>
          <w:sz w:val="20"/>
          <w:szCs w:val="20"/>
        </w:rPr>
        <w:t xml:space="preserve">:  </w:t>
      </w:r>
    </w:p>
    <w:p w:rsidR="00DE0A1E" w:rsidRDefault="00DE0A1E" w:rsidP="00DE0A1E">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Each team must play their first shot off the bounce.  That is, the first receiving team must let the served ball bounce, and the serving team must let the return of serve bounce before playing it.  After the two bounces have occurred, the ball can be either volleyed or played off the bounce.</w:t>
      </w:r>
    </w:p>
    <w:p w:rsidR="00DE0A1E" w:rsidRDefault="00DE0A1E" w:rsidP="00DE0A1E">
      <w:pPr>
        <w:autoSpaceDE w:val="0"/>
        <w:autoSpaceDN w:val="0"/>
        <w:adjustRightInd w:val="0"/>
        <w:spacing w:after="0" w:line="240" w:lineRule="auto"/>
        <w:rPr>
          <w:rFonts w:ascii="Verdana" w:hAnsi="Verdana" w:cs="Times New Roman"/>
          <w:sz w:val="20"/>
          <w:szCs w:val="20"/>
        </w:rPr>
      </w:pPr>
    </w:p>
    <w:p w:rsidR="009B4A27" w:rsidRDefault="009B4A27" w:rsidP="00DE0A1E">
      <w:pPr>
        <w:autoSpaceDE w:val="0"/>
        <w:autoSpaceDN w:val="0"/>
        <w:adjustRightInd w:val="0"/>
        <w:spacing w:after="0" w:line="240" w:lineRule="auto"/>
        <w:rPr>
          <w:rFonts w:ascii="Verdana" w:hAnsi="Verdana" w:cs="Times New Roman"/>
          <w:sz w:val="24"/>
          <w:szCs w:val="24"/>
          <w:u w:val="single"/>
        </w:rPr>
      </w:pPr>
    </w:p>
    <w:p w:rsidR="00DE0A1E" w:rsidRDefault="00DE0A1E" w:rsidP="00DE0A1E">
      <w:pPr>
        <w:autoSpaceDE w:val="0"/>
        <w:autoSpaceDN w:val="0"/>
        <w:adjustRightInd w:val="0"/>
        <w:spacing w:after="0" w:line="240" w:lineRule="auto"/>
        <w:rPr>
          <w:rFonts w:ascii="Verdana" w:hAnsi="Verdana" w:cs="Times New Roman"/>
          <w:sz w:val="20"/>
          <w:szCs w:val="20"/>
        </w:rPr>
      </w:pPr>
      <w:r w:rsidRPr="00DE0A1E">
        <w:rPr>
          <w:rFonts w:ascii="Verdana" w:hAnsi="Verdana" w:cs="Times New Roman"/>
          <w:sz w:val="24"/>
          <w:szCs w:val="24"/>
          <w:u w:val="single"/>
        </w:rPr>
        <w:t>Faults</w:t>
      </w:r>
      <w:r>
        <w:rPr>
          <w:rFonts w:ascii="Verdana" w:hAnsi="Verdana" w:cs="Times New Roman"/>
          <w:sz w:val="20"/>
          <w:szCs w:val="20"/>
        </w:rPr>
        <w:t>:</w:t>
      </w:r>
    </w:p>
    <w:p w:rsidR="00DE0A1E" w:rsidRDefault="009B4A27" w:rsidP="009B4A27">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Hitting the ball out of bounds</w:t>
      </w:r>
    </w:p>
    <w:p w:rsidR="009B4A27" w:rsidRDefault="009B4A27" w:rsidP="009B4A27">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Not clearing the net</w:t>
      </w:r>
    </w:p>
    <w:p w:rsidR="009B4A27" w:rsidRDefault="009B4A27" w:rsidP="009B4A27">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Stepping into the non-volley zone and volleying the ball</w:t>
      </w:r>
    </w:p>
    <w:p w:rsidR="009B4A27" w:rsidRDefault="009B4A27" w:rsidP="009B4A27">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Serving to the wrong person</w:t>
      </w:r>
    </w:p>
    <w:p w:rsidR="009B4A27" w:rsidRDefault="009B4A27" w:rsidP="009B4A27">
      <w:pPr>
        <w:autoSpaceDE w:val="0"/>
        <w:autoSpaceDN w:val="0"/>
        <w:adjustRightInd w:val="0"/>
        <w:spacing w:after="0" w:line="240" w:lineRule="auto"/>
        <w:rPr>
          <w:rFonts w:ascii="Verdana" w:hAnsi="Verdana" w:cs="Times New Roman"/>
          <w:sz w:val="20"/>
          <w:szCs w:val="20"/>
        </w:rPr>
      </w:pPr>
    </w:p>
    <w:p w:rsidR="009B4A27" w:rsidRDefault="009B4A27" w:rsidP="009B4A27">
      <w:pPr>
        <w:autoSpaceDE w:val="0"/>
        <w:autoSpaceDN w:val="0"/>
        <w:adjustRightInd w:val="0"/>
        <w:spacing w:after="0" w:line="240" w:lineRule="auto"/>
        <w:rPr>
          <w:rFonts w:ascii="Verdana" w:hAnsi="Verdana" w:cs="Times New Roman"/>
          <w:sz w:val="20"/>
          <w:szCs w:val="20"/>
        </w:rPr>
      </w:pPr>
      <w:r w:rsidRPr="009B4A27">
        <w:rPr>
          <w:rFonts w:ascii="Verdana" w:hAnsi="Verdana" w:cs="Times New Roman"/>
          <w:sz w:val="24"/>
          <w:szCs w:val="24"/>
          <w:u w:val="single"/>
        </w:rPr>
        <w:t>The Court</w:t>
      </w:r>
      <w:r>
        <w:rPr>
          <w:rFonts w:ascii="Verdana" w:hAnsi="Verdana" w:cs="Times New Roman"/>
          <w:sz w:val="20"/>
          <w:szCs w:val="20"/>
        </w:rPr>
        <w:t>:</w:t>
      </w:r>
    </w:p>
    <w:p w:rsidR="009B4A27" w:rsidRDefault="009B4A27" w:rsidP="009B4A27">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 xml:space="preserve">Court dimensions for </w:t>
      </w:r>
      <w:proofErr w:type="spellStart"/>
      <w:r>
        <w:rPr>
          <w:rFonts w:ascii="Verdana" w:hAnsi="Verdana" w:cs="Times New Roman"/>
          <w:sz w:val="20"/>
          <w:szCs w:val="20"/>
        </w:rPr>
        <w:t>pickleball</w:t>
      </w:r>
      <w:proofErr w:type="spellEnd"/>
      <w:r>
        <w:rPr>
          <w:rFonts w:ascii="Verdana" w:hAnsi="Verdana" w:cs="Times New Roman"/>
          <w:sz w:val="20"/>
          <w:szCs w:val="20"/>
        </w:rPr>
        <w:t xml:space="preserve"> are the same as in badminton.</w:t>
      </w:r>
    </w:p>
    <w:p w:rsidR="009B4A27" w:rsidRDefault="009B4A27" w:rsidP="009B4A27">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 xml:space="preserve">The net is hung 36” in each end and 34” in the middle. </w:t>
      </w:r>
    </w:p>
    <w:p w:rsidR="009B4A27" w:rsidRDefault="009B4A27" w:rsidP="009B4A27">
      <w:pPr>
        <w:pStyle w:val="ListParagraph"/>
        <w:numPr>
          <w:ilvl w:val="0"/>
          <w:numId w:val="1"/>
        </w:num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The non-volley zone extends 7’ on each side of the net.</w:t>
      </w:r>
    </w:p>
    <w:p w:rsidR="00862624" w:rsidRDefault="00862624" w:rsidP="00862624">
      <w:pPr>
        <w:autoSpaceDE w:val="0"/>
        <w:autoSpaceDN w:val="0"/>
        <w:adjustRightInd w:val="0"/>
        <w:spacing w:after="0" w:line="240" w:lineRule="auto"/>
        <w:rPr>
          <w:rFonts w:ascii="Verdana" w:hAnsi="Verdana" w:cs="Times New Roman"/>
          <w:sz w:val="20"/>
          <w:szCs w:val="20"/>
        </w:rPr>
      </w:pPr>
    </w:p>
    <w:p w:rsidR="00862624" w:rsidRDefault="00862624" w:rsidP="00862624">
      <w:pPr>
        <w:autoSpaceDE w:val="0"/>
        <w:autoSpaceDN w:val="0"/>
        <w:adjustRightInd w:val="0"/>
        <w:spacing w:after="0" w:line="240" w:lineRule="auto"/>
        <w:rPr>
          <w:rFonts w:ascii="Verdana" w:hAnsi="Verdana" w:cs="Times New Roman"/>
          <w:sz w:val="20"/>
          <w:szCs w:val="20"/>
        </w:rPr>
      </w:pPr>
    </w:p>
    <w:p w:rsidR="00862624" w:rsidRPr="00862624" w:rsidRDefault="00862624" w:rsidP="00862624">
      <w:pPr>
        <w:autoSpaceDE w:val="0"/>
        <w:autoSpaceDN w:val="0"/>
        <w:adjustRightInd w:val="0"/>
        <w:spacing w:after="0" w:line="240" w:lineRule="auto"/>
        <w:rPr>
          <w:rFonts w:ascii="Verdana" w:hAnsi="Verdana" w:cs="Times New Roman"/>
          <w:sz w:val="20"/>
          <w:szCs w:val="20"/>
        </w:rPr>
      </w:pPr>
    </w:p>
    <w:p w:rsidR="00AD1F32" w:rsidRPr="00AD1F32" w:rsidRDefault="00862624" w:rsidP="00AD1F32">
      <w:pPr>
        <w:spacing w:after="0"/>
        <w:rPr>
          <w:rFonts w:ascii="Verdana" w:hAnsi="Verdana"/>
          <w:sz w:val="24"/>
          <w:szCs w:val="24"/>
        </w:rPr>
      </w:pPr>
      <w:r>
        <w:rPr>
          <w:rFonts w:ascii="Arial" w:hAnsi="Arial" w:cs="Arial"/>
          <w:noProof/>
          <w:sz w:val="20"/>
          <w:szCs w:val="20"/>
        </w:rPr>
        <w:drawing>
          <wp:inline distT="0" distB="0" distL="0" distR="0">
            <wp:extent cx="4762500" cy="2628900"/>
            <wp:effectExtent l="19050" t="0" r="0" b="0"/>
            <wp:docPr id="2" name="il_fi" descr="http://www.pickleball.suncityctr.org/images/pickleball-cou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ickleball.suncityctr.org/images/pickleball-court.gif"/>
                    <pic:cNvPicPr>
                      <a:picLocks noChangeAspect="1" noChangeArrowheads="1"/>
                    </pic:cNvPicPr>
                  </pic:nvPicPr>
                  <pic:blipFill>
                    <a:blip r:embed="rId6" cstate="print"/>
                    <a:srcRect/>
                    <a:stretch>
                      <a:fillRect/>
                    </a:stretch>
                  </pic:blipFill>
                  <pic:spPr bwMode="auto">
                    <a:xfrm>
                      <a:off x="0" y="0"/>
                      <a:ext cx="4762500" cy="2628900"/>
                    </a:xfrm>
                    <a:prstGeom prst="rect">
                      <a:avLst/>
                    </a:prstGeom>
                    <a:noFill/>
                    <a:ln w="9525">
                      <a:noFill/>
                      <a:miter lim="800000"/>
                      <a:headEnd/>
                      <a:tailEnd/>
                    </a:ln>
                  </pic:spPr>
                </pic:pic>
              </a:graphicData>
            </a:graphic>
          </wp:inline>
        </w:drawing>
      </w:r>
    </w:p>
    <w:sectPr w:rsidR="00AD1F32" w:rsidRPr="00AD1F32" w:rsidSect="009802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74AEF"/>
    <w:multiLevelType w:val="hybridMultilevel"/>
    <w:tmpl w:val="4F8035B6"/>
    <w:lvl w:ilvl="0" w:tplc="304897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F32"/>
    <w:rsid w:val="0035255E"/>
    <w:rsid w:val="0084668C"/>
    <w:rsid w:val="00862624"/>
    <w:rsid w:val="009802BD"/>
    <w:rsid w:val="009B4A27"/>
    <w:rsid w:val="00AD1F32"/>
    <w:rsid w:val="00DE0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32"/>
    <w:rPr>
      <w:rFonts w:ascii="Tahoma" w:hAnsi="Tahoma" w:cs="Tahoma"/>
      <w:sz w:val="16"/>
      <w:szCs w:val="16"/>
    </w:rPr>
  </w:style>
  <w:style w:type="paragraph" w:styleId="ListParagraph">
    <w:name w:val="List Paragraph"/>
    <w:basedOn w:val="Normal"/>
    <w:uiPriority w:val="34"/>
    <w:qFormat/>
    <w:rsid w:val="00AD1F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2012-12-20T14:44:00Z</dcterms:created>
  <dcterms:modified xsi:type="dcterms:W3CDTF">2012-12-20T16:56:00Z</dcterms:modified>
</cp:coreProperties>
</file>